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  <w:t>Программа фестиваля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  <w:t xml:space="preserve"> «Люди как люди» 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  <w:t xml:space="preserve"> 2021г.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  <w:t>в МБУ ДО «ЦППМиСП» г.Алексин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vertAlign w:val="baseline"/>
          <w:lang w:val="ru-RU"/>
        </w:rPr>
      </w:pPr>
    </w:p>
    <w:tbl>
      <w:tblPr>
        <w:tblStyle w:val="5"/>
        <w:tblW w:w="9921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887"/>
        <w:gridCol w:w="2325"/>
        <w:gridCol w:w="1365"/>
        <w:gridCol w:w="1577"/>
        <w:gridCol w:w="127"/>
        <w:gridCol w:w="2075"/>
        <w:gridCol w:w="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№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Форма проведения</w:t>
            </w:r>
          </w:p>
        </w:tc>
        <w:tc>
          <w:tcPr>
            <w:tcW w:w="23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Содержание</w:t>
            </w:r>
          </w:p>
        </w:tc>
        <w:tc>
          <w:tcPr>
            <w:tcW w:w="13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Время проведения</w:t>
            </w:r>
          </w:p>
        </w:tc>
        <w:tc>
          <w:tcPr>
            <w:tcW w:w="1704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Ответственный</w:t>
            </w:r>
          </w:p>
        </w:tc>
        <w:tc>
          <w:tcPr>
            <w:tcW w:w="2202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3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154" w:type="dxa"/>
            <w:gridSpan w:val="4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                         2 апреля 2020 года</w:t>
            </w:r>
          </w:p>
        </w:tc>
        <w:tc>
          <w:tcPr>
            <w:tcW w:w="2202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Презентация мультфильма «Я выбираю здоровую жизнь».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«Особые» мультипликаторы рассказывают посредством анимации о здоровом образе жизни и вредных привычках. 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10.00-10.30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Дмитриева О.С.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Григорьевская Ж.С.</w:t>
            </w:r>
          </w:p>
        </w:tc>
        <w:tc>
          <w:tcPr>
            <w:tcW w:w="220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На сайте Центра МБУ ДО «ЦППМиСП»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https://vk.com/club153509987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Консультации для родителей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Выбор маршрута образования для детей с РАС.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11.30-16.00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Бурлакова Н.Л</w:t>
            </w:r>
          </w:p>
        </w:tc>
        <w:tc>
          <w:tcPr>
            <w:tcW w:w="220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МБУ ДО «ЦППМиСП»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38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Семинар  для родителей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«Подготовка к школе детей с РАС»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12.00-13.00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Дмитриева О.С.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Григорьевская Ж.С.</w:t>
            </w:r>
          </w:p>
        </w:tc>
        <w:tc>
          <w:tcPr>
            <w:tcW w:w="220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МБУ ДО «ЦППМиСП»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Презентация для родителей  </w:t>
            </w:r>
          </w:p>
        </w:tc>
        <w:tc>
          <w:tcPr>
            <w:tcW w:w="232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Программа «Направляемый диалог»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14.00-15.00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Дмитриева О.С.</w:t>
            </w:r>
            <w:bookmarkStart w:id="0" w:name="_GoBack"/>
            <w:bookmarkEnd w:id="0"/>
          </w:p>
        </w:tc>
        <w:tc>
          <w:tcPr>
            <w:tcW w:w="220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На сайте Центра МБУ ДО «ЦППМиСП»</w:t>
            </w:r>
          </w:p>
          <w:p>
            <w:pPr>
              <w:widowControl w:val="0"/>
              <w:bidi w:val="0"/>
              <w:jc w:val="both"/>
              <w:rPr>
                <w:rFonts w:hint="default" w:ascii="Times New Roman" w:hAnsi="Times New Roman" w:cs="Times New Roman" w:eastAsiaTheme="minorEastAsia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/>
                <w:lang w:val="ru-RU"/>
              </w:rPr>
              <w:t>https://vk.com/club153509987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Мастер-классы</w:t>
            </w:r>
          </w:p>
        </w:tc>
        <w:tc>
          <w:tcPr>
            <w:tcW w:w="2325" w:type="dxa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Рисование в технике Эбру. «Апрельские сказки»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«Сказки на песке».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«Путешествие в мир науки».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14.00-15.00</w:t>
            </w:r>
          </w:p>
        </w:tc>
        <w:tc>
          <w:tcPr>
            <w:tcW w:w="170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Рябова М.С.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Зобкова С.В.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Морозова М.А.</w:t>
            </w:r>
          </w:p>
        </w:tc>
        <w:tc>
          <w:tcPr>
            <w:tcW w:w="2202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МБУ ДО «ЦППМиСП»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Видеотрансляция </w:t>
            </w:r>
          </w:p>
        </w:tc>
        <w:tc>
          <w:tcPr>
            <w:tcW w:w="23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Первые признаки РАС, сопровождение специалистами ребенка с РАС в раннем возрасте.  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15.00-16.00</w:t>
            </w:r>
          </w:p>
        </w:tc>
        <w:tc>
          <w:tcPr>
            <w:tcW w:w="170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Дмитриева О.С.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Григорьевская Ж.С.</w:t>
            </w:r>
          </w:p>
        </w:tc>
        <w:tc>
          <w:tcPr>
            <w:tcW w:w="220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На сайте Центра  МБУ ДО «ЦППМиСП»</w:t>
            </w:r>
          </w:p>
          <w:p>
            <w:pPr>
              <w:widowControl w:val="0"/>
              <w:bidi w:val="0"/>
              <w:jc w:val="both"/>
              <w:rPr>
                <w:rFonts w:hint="default" w:ascii="Times New Roman" w:hAnsi="Times New Roman" w:cs="Times New Roman" w:eastAsiaTheme="minorEastAsia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/>
                <w:lang w:val="ru-RU"/>
              </w:rPr>
              <w:t>https://vk.com/club153509987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3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9356" w:type="dxa"/>
            <w:gridSpan w:val="6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3 апреля 2020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Психологический тренинг для волонтеров</w:t>
            </w:r>
          </w:p>
        </w:tc>
        <w:tc>
          <w:tcPr>
            <w:tcW w:w="23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Я живу рядом с тобой.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12.00-13.00</w:t>
            </w:r>
          </w:p>
        </w:tc>
        <w:tc>
          <w:tcPr>
            <w:tcW w:w="170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Маркина Н.А</w:t>
            </w:r>
          </w:p>
        </w:tc>
        <w:tc>
          <w:tcPr>
            <w:tcW w:w="2202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МБУ ДО «ЦППМиСП»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Адрес: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МБУ ДО «ЦППМиСП» Тульская область  г.Алексин, ул.50лет ВЛКСМ, д.10.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т.8(48753) 6-74-77, 6-75-23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CAA03"/>
    <w:multiLevelType w:val="singleLevel"/>
    <w:tmpl w:val="8B6CAA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1610FA"/>
    <w:multiLevelType w:val="singleLevel"/>
    <w:tmpl w:val="D01610F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572F"/>
    <w:rsid w:val="0F242708"/>
    <w:rsid w:val="1509109F"/>
    <w:rsid w:val="418B45AA"/>
    <w:rsid w:val="7BD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2020-02-07T10:14:00Z</dcterms:created>
  <dc:creator>cpmss-aleksin</dc:creator>
  <cp:lastModifiedBy>cpmss-aleksin</cp:lastModifiedBy>
  <cp:lastPrinted>2021-03-19T06:57:40Z</cp:lastPrinted>
  <dcterms:modified xsi:type="dcterms:W3CDTF">2021-03-19T08:55:01Z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