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5" w:rsidRPr="00A067C6" w:rsidRDefault="00AB4B25" w:rsidP="00303C3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7C6" w:rsidRDefault="00A067C6" w:rsidP="00303C30">
      <w:pPr>
        <w:spacing w:after="0" w:line="0" w:lineRule="atLeast"/>
        <w:rPr>
          <w:rStyle w:val="a3"/>
          <w:rFonts w:ascii="Times New Roman" w:hAnsi="Times New Roman" w:cs="Times New Roman"/>
          <w:b w:val="0"/>
          <w:u w:val="single"/>
        </w:rPr>
      </w:pPr>
    </w:p>
    <w:p w:rsidR="00896AD2" w:rsidRDefault="00896AD2" w:rsidP="007E3158">
      <w:pPr>
        <w:spacing w:after="0" w:line="0" w:lineRule="atLeast"/>
        <w:jc w:val="center"/>
        <w:rPr>
          <w:rStyle w:val="a3"/>
          <w:rFonts w:ascii="Times New Roman" w:hAnsi="Times New Roman" w:cs="Times New Roman"/>
          <w:u w:val="single"/>
        </w:rPr>
      </w:pPr>
      <w:r w:rsidRPr="007E3158">
        <w:rPr>
          <w:rStyle w:val="a3"/>
          <w:rFonts w:ascii="Times New Roman" w:hAnsi="Times New Roman" w:cs="Times New Roman"/>
          <w:u w:val="single"/>
        </w:rPr>
        <w:t>Программа мероприятий</w:t>
      </w:r>
      <w:r w:rsidR="007E3158" w:rsidRPr="007E3158">
        <w:rPr>
          <w:rStyle w:val="a3"/>
          <w:rFonts w:ascii="Times New Roman" w:hAnsi="Times New Roman" w:cs="Times New Roman"/>
          <w:u w:val="single"/>
        </w:rPr>
        <w:t xml:space="preserve"> Музей изобразительных искусств Республики Карелия</w:t>
      </w:r>
      <w:r w:rsidRPr="007E3158">
        <w:rPr>
          <w:rStyle w:val="a3"/>
          <w:rFonts w:ascii="Times New Roman" w:hAnsi="Times New Roman" w:cs="Times New Roman"/>
          <w:u w:val="single"/>
        </w:rPr>
        <w:t>:</w:t>
      </w:r>
    </w:p>
    <w:p w:rsidR="007E3158" w:rsidRPr="007E3158" w:rsidRDefault="007E3158" w:rsidP="007E3158">
      <w:pPr>
        <w:spacing w:after="0" w:line="0" w:lineRule="atLeast"/>
        <w:jc w:val="center"/>
        <w:rPr>
          <w:rStyle w:val="a3"/>
          <w:rFonts w:ascii="Times New Roman" w:hAnsi="Times New Roman" w:cs="Times New Roman"/>
          <w:u w:val="single"/>
        </w:rPr>
      </w:pPr>
    </w:p>
    <w:p w:rsidR="00896AD2" w:rsidRDefault="00896AD2" w:rsidP="00303C30">
      <w:pPr>
        <w:spacing w:after="0" w:line="0" w:lineRule="atLeast"/>
        <w:rPr>
          <w:rStyle w:val="a3"/>
          <w:rFonts w:ascii="Times New Roman" w:hAnsi="Times New Roman" w:cs="Times New Roman"/>
        </w:rPr>
      </w:pPr>
      <w:r w:rsidRPr="00A067C6">
        <w:rPr>
          <w:rStyle w:val="a3"/>
          <w:rFonts w:ascii="Times New Roman" w:hAnsi="Times New Roman" w:cs="Times New Roman"/>
        </w:rPr>
        <w:t>1 апреля</w:t>
      </w:r>
    </w:p>
    <w:p w:rsidR="00A067C6" w:rsidRPr="00A067C6" w:rsidRDefault="00896AD2" w:rsidP="00303C3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067C6">
        <w:rPr>
          <w:rFonts w:ascii="Times New Roman" w:eastAsia="Times New Roman" w:hAnsi="Times New Roman" w:cs="Times New Roman"/>
          <w:b/>
          <w:sz w:val="24"/>
          <w:szCs w:val="24"/>
        </w:rPr>
        <w:t>Офлайн</w:t>
      </w:r>
      <w:proofErr w:type="spellEnd"/>
      <w:r w:rsidRPr="00A067C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896AD2" w:rsidRPr="00A067C6" w:rsidRDefault="00B71C16" w:rsidP="00303C3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67C6">
        <w:rPr>
          <w:rFonts w:ascii="Times New Roman" w:eastAsia="Times New Roman" w:hAnsi="Times New Roman" w:cs="Times New Roman"/>
          <w:sz w:val="24"/>
          <w:szCs w:val="24"/>
        </w:rPr>
        <w:t xml:space="preserve">1 апреля </w:t>
      </w:r>
      <w:r w:rsidRPr="002A2993">
        <w:rPr>
          <w:rFonts w:ascii="Times New Roman" w:eastAsia="Times New Roman" w:hAnsi="Times New Roman" w:cs="Times New Roman"/>
          <w:b/>
          <w:sz w:val="24"/>
          <w:szCs w:val="24"/>
        </w:rPr>
        <w:t>в 15.00</w:t>
      </w:r>
      <w:r w:rsidRPr="00A067C6">
        <w:rPr>
          <w:rFonts w:ascii="Times New Roman" w:eastAsia="Times New Roman" w:hAnsi="Times New Roman" w:cs="Times New Roman"/>
          <w:sz w:val="24"/>
          <w:szCs w:val="24"/>
        </w:rPr>
        <w:t xml:space="preserve"> приглашаем на сеанс в сенсорной комнате по предварительной записи (по билету на выставку 50/150</w:t>
      </w:r>
      <w:r w:rsidR="000D773F">
        <w:rPr>
          <w:rFonts w:ascii="Times New Roman" w:eastAsia="Times New Roman" w:hAnsi="Times New Roman" w:cs="Times New Roman"/>
          <w:sz w:val="24"/>
          <w:szCs w:val="24"/>
        </w:rPr>
        <w:t xml:space="preserve"> (детский</w:t>
      </w:r>
      <w:r w:rsidR="000D773F" w:rsidRPr="000D77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773F">
        <w:rPr>
          <w:rFonts w:ascii="Times New Roman" w:eastAsia="Times New Roman" w:hAnsi="Times New Roman" w:cs="Times New Roman"/>
          <w:sz w:val="24"/>
          <w:szCs w:val="24"/>
        </w:rPr>
        <w:t>взрослый билет</w:t>
      </w:r>
      <w:r w:rsidR="00E165FD">
        <w:rPr>
          <w:rFonts w:ascii="Times New Roman" w:eastAsia="Times New Roman" w:hAnsi="Times New Roman" w:cs="Times New Roman"/>
          <w:sz w:val="24"/>
          <w:szCs w:val="24"/>
        </w:rPr>
        <w:t>)!</w:t>
      </w:r>
    </w:p>
    <w:p w:rsidR="002A2993" w:rsidRPr="00A067C6" w:rsidRDefault="002A2993" w:rsidP="00303C3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67C6">
        <w:rPr>
          <w:rFonts w:ascii="Times New Roman" w:hAnsi="Times New Roman" w:cs="Times New Roman"/>
          <w:b/>
        </w:rPr>
        <w:t xml:space="preserve">В </w:t>
      </w:r>
      <w:r w:rsidRPr="00A067C6">
        <w:rPr>
          <w:rFonts w:ascii="Times New Roman" w:eastAsia="Times New Roman" w:hAnsi="Times New Roman" w:cs="Times New Roman"/>
          <w:b/>
          <w:sz w:val="24"/>
          <w:szCs w:val="24"/>
        </w:rPr>
        <w:t>16.00</w:t>
      </w:r>
      <w:r w:rsidRPr="00A06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7C6">
        <w:rPr>
          <w:rFonts w:ascii="Times New Roman" w:hAnsi="Times New Roman" w:cs="Times New Roman"/>
        </w:rPr>
        <w:t xml:space="preserve">состоится </w:t>
      </w:r>
      <w:r w:rsidRPr="00A067C6">
        <w:rPr>
          <w:rFonts w:ascii="Times New Roman" w:eastAsia="Times New Roman" w:hAnsi="Times New Roman" w:cs="Times New Roman"/>
          <w:sz w:val="24"/>
          <w:szCs w:val="24"/>
        </w:rPr>
        <w:t>- экскурсия «Королева живопись» с использованием тактильных копий музейных экспонатов (стоимость билета 50/150</w:t>
      </w:r>
      <w:r w:rsidR="000D773F"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="000D773F" w:rsidRPr="000D773F">
        <w:rPr>
          <w:rFonts w:ascii="Times New Roman" w:eastAsia="Times New Roman" w:hAnsi="Times New Roman" w:cs="Times New Roman"/>
          <w:sz w:val="24"/>
          <w:szCs w:val="24"/>
        </w:rPr>
        <w:t>/</w:t>
      </w:r>
      <w:r w:rsidR="000D773F">
        <w:rPr>
          <w:rFonts w:ascii="Times New Roman" w:eastAsia="Times New Roman" w:hAnsi="Times New Roman" w:cs="Times New Roman"/>
          <w:sz w:val="24"/>
          <w:szCs w:val="24"/>
        </w:rPr>
        <w:t>взрослый билет</w:t>
      </w:r>
      <w:r w:rsidR="000D773F" w:rsidRPr="00A067C6">
        <w:rPr>
          <w:rFonts w:ascii="Times New Roman" w:eastAsia="Times New Roman" w:hAnsi="Times New Roman" w:cs="Times New Roman"/>
          <w:sz w:val="24"/>
          <w:szCs w:val="24"/>
        </w:rPr>
        <w:t>).</w:t>
      </w:r>
      <w:r w:rsidR="00E165FD">
        <w:rPr>
          <w:rFonts w:ascii="Times New Roman" w:eastAsia="Times New Roman" w:hAnsi="Times New Roman" w:cs="Times New Roman"/>
          <w:sz w:val="24"/>
          <w:szCs w:val="24"/>
        </w:rPr>
        <w:t>); по предварительной записи!</w:t>
      </w:r>
    </w:p>
    <w:p w:rsidR="00A067C6" w:rsidRPr="00A067C6" w:rsidRDefault="00A067C6" w:rsidP="00303C30">
      <w:pPr>
        <w:pStyle w:val="a4"/>
        <w:spacing w:before="0" w:beforeAutospacing="0" w:after="0" w:afterAutospacing="0" w:line="0" w:lineRule="atLeast"/>
        <w:rPr>
          <w:b/>
        </w:rPr>
      </w:pPr>
      <w:proofErr w:type="spellStart"/>
      <w:r w:rsidRPr="00A067C6">
        <w:rPr>
          <w:b/>
        </w:rPr>
        <w:t>Онлайн</w:t>
      </w:r>
      <w:proofErr w:type="spellEnd"/>
      <w:r w:rsidRPr="00A067C6">
        <w:rPr>
          <w:b/>
        </w:rPr>
        <w:t>:</w:t>
      </w:r>
    </w:p>
    <w:p w:rsidR="00AB4B25" w:rsidRPr="00A067C6" w:rsidRDefault="00896AD2" w:rsidP="00303C30">
      <w:pPr>
        <w:spacing w:after="0" w:line="0" w:lineRule="atLeast"/>
        <w:rPr>
          <w:rStyle w:val="a3"/>
          <w:rFonts w:ascii="Times New Roman" w:hAnsi="Times New Roman" w:cs="Times New Roman"/>
          <w:b w:val="0"/>
        </w:rPr>
      </w:pPr>
      <w:r w:rsidRPr="00A067C6">
        <w:rPr>
          <w:rStyle w:val="a3"/>
          <w:rFonts w:ascii="Times New Roman" w:hAnsi="Times New Roman" w:cs="Times New Roman"/>
          <w:b w:val="0"/>
        </w:rPr>
        <w:t xml:space="preserve">А в режиме </w:t>
      </w:r>
      <w:proofErr w:type="spellStart"/>
      <w:r w:rsidRPr="00A067C6">
        <w:rPr>
          <w:rStyle w:val="a3"/>
          <w:rFonts w:ascii="Times New Roman" w:hAnsi="Times New Roman" w:cs="Times New Roman"/>
          <w:b w:val="0"/>
        </w:rPr>
        <w:t>онлайн</w:t>
      </w:r>
      <w:proofErr w:type="spellEnd"/>
      <w:r w:rsidRPr="00A067C6">
        <w:rPr>
          <w:rStyle w:val="a3"/>
          <w:rFonts w:ascii="Times New Roman" w:hAnsi="Times New Roman" w:cs="Times New Roman"/>
          <w:b w:val="0"/>
        </w:rPr>
        <w:t xml:space="preserve"> мы познакомим </w:t>
      </w:r>
      <w:r w:rsidR="00B71C16" w:rsidRPr="00A067C6">
        <w:rPr>
          <w:rStyle w:val="a3"/>
          <w:rFonts w:ascii="Times New Roman" w:hAnsi="Times New Roman" w:cs="Times New Roman"/>
          <w:b w:val="0"/>
        </w:rPr>
        <w:t xml:space="preserve"> вас с инклюзивными возможностями Музея изо</w:t>
      </w:r>
      <w:r w:rsidRPr="00A067C6">
        <w:rPr>
          <w:rStyle w:val="a3"/>
          <w:rFonts w:ascii="Times New Roman" w:hAnsi="Times New Roman" w:cs="Times New Roman"/>
          <w:b w:val="0"/>
        </w:rPr>
        <w:t xml:space="preserve">бразительных искусств Карелии и также покажем </w:t>
      </w:r>
      <w:r w:rsidR="00B71C16" w:rsidRPr="00A067C6">
        <w:rPr>
          <w:rStyle w:val="a3"/>
          <w:rFonts w:ascii="Times New Roman" w:hAnsi="Times New Roman" w:cs="Times New Roman"/>
          <w:b w:val="0"/>
        </w:rPr>
        <w:t xml:space="preserve"> нашу сенсорную комнату!</w:t>
      </w:r>
    </w:p>
    <w:p w:rsidR="00303C30" w:rsidRDefault="00303C30" w:rsidP="00303C30">
      <w:pPr>
        <w:spacing w:after="0" w:line="0" w:lineRule="atLeast"/>
        <w:rPr>
          <w:rFonts w:ascii="Times New Roman" w:hAnsi="Times New Roman" w:cs="Times New Roman"/>
          <w:b/>
        </w:rPr>
      </w:pPr>
    </w:p>
    <w:p w:rsidR="00896AD2" w:rsidRPr="00A067C6" w:rsidRDefault="00896AD2" w:rsidP="00303C30">
      <w:pPr>
        <w:spacing w:after="0" w:line="0" w:lineRule="atLeast"/>
        <w:rPr>
          <w:rFonts w:ascii="Times New Roman" w:hAnsi="Times New Roman" w:cs="Times New Roman"/>
          <w:b/>
        </w:rPr>
      </w:pPr>
      <w:r w:rsidRPr="00A067C6">
        <w:rPr>
          <w:rFonts w:ascii="Times New Roman" w:hAnsi="Times New Roman" w:cs="Times New Roman"/>
          <w:b/>
        </w:rPr>
        <w:t>2 апреля.</w:t>
      </w:r>
    </w:p>
    <w:p w:rsidR="00896AD2" w:rsidRDefault="00896AD2" w:rsidP="00303C30">
      <w:pPr>
        <w:spacing w:after="0" w:line="0" w:lineRule="atLeast"/>
        <w:rPr>
          <w:rStyle w:val="a3"/>
          <w:rFonts w:ascii="Times New Roman" w:hAnsi="Times New Roman" w:cs="Times New Roman"/>
          <w:b w:val="0"/>
        </w:rPr>
      </w:pPr>
      <w:r w:rsidRPr="00A067C6">
        <w:rPr>
          <w:rStyle w:val="a3"/>
          <w:rFonts w:ascii="Times New Roman" w:hAnsi="Times New Roman" w:cs="Times New Roman"/>
          <w:b w:val="0"/>
        </w:rPr>
        <w:t xml:space="preserve">Сегодня мы продолжаем знакомить вас с инклюзивными возможностями Музея изобразительных искусств Карелии в рамках </w:t>
      </w:r>
      <w:r w:rsidRPr="00A067C6">
        <w:rPr>
          <w:rStyle w:val="a3"/>
          <w:rFonts w:ascii="Times New Roman" w:hAnsi="Times New Roman" w:cs="Times New Roman"/>
          <w:b w:val="0"/>
          <w:sz w:val="24"/>
          <w:szCs w:val="24"/>
        </w:rPr>
        <w:t>Всероссийского инклюзивного фестиваля «Люди как люди».</w:t>
      </w:r>
      <w:r w:rsidRPr="00A067C6">
        <w:rPr>
          <w:rStyle w:val="a3"/>
          <w:rFonts w:ascii="Times New Roman" w:hAnsi="Times New Roman" w:cs="Times New Roman"/>
          <w:b w:val="0"/>
        </w:rPr>
        <w:t xml:space="preserve"> </w:t>
      </w:r>
    </w:p>
    <w:p w:rsidR="00A067C6" w:rsidRPr="002A2993" w:rsidRDefault="00A067C6" w:rsidP="00303C30">
      <w:pPr>
        <w:spacing w:after="0" w:line="0" w:lineRule="atLeast"/>
        <w:rPr>
          <w:rFonts w:ascii="Times New Roman" w:hAnsi="Times New Roman" w:cs="Times New Roman"/>
          <w:b/>
        </w:rPr>
      </w:pPr>
      <w:r w:rsidRPr="002A2993">
        <w:rPr>
          <w:rFonts w:ascii="Times New Roman" w:hAnsi="Times New Roman" w:cs="Times New Roman"/>
          <w:b/>
        </w:rPr>
        <w:t xml:space="preserve">- </w:t>
      </w:r>
      <w:proofErr w:type="spellStart"/>
      <w:r w:rsidR="00896AD2" w:rsidRPr="002A2993">
        <w:rPr>
          <w:rFonts w:ascii="Times New Roman" w:hAnsi="Times New Roman" w:cs="Times New Roman"/>
          <w:b/>
        </w:rPr>
        <w:t>Офлайн</w:t>
      </w:r>
      <w:proofErr w:type="spellEnd"/>
      <w:r w:rsidR="00896AD2" w:rsidRPr="002A2993">
        <w:rPr>
          <w:rFonts w:ascii="Times New Roman" w:hAnsi="Times New Roman" w:cs="Times New Roman"/>
          <w:b/>
        </w:rPr>
        <w:t xml:space="preserve">: </w:t>
      </w:r>
    </w:p>
    <w:p w:rsidR="00626509" w:rsidRDefault="00626509" w:rsidP="00303C3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067C6">
        <w:rPr>
          <w:rFonts w:ascii="Times New Roman" w:eastAsia="Times New Roman" w:hAnsi="Times New Roman" w:cs="Times New Roman"/>
          <w:b/>
          <w:sz w:val="24"/>
          <w:szCs w:val="24"/>
        </w:rPr>
        <w:t xml:space="preserve">15.00 </w:t>
      </w:r>
      <w:r w:rsidRPr="00A067C6">
        <w:rPr>
          <w:rFonts w:ascii="Times New Roman" w:eastAsia="Times New Roman" w:hAnsi="Times New Roman" w:cs="Times New Roman"/>
          <w:sz w:val="24"/>
          <w:szCs w:val="24"/>
        </w:rPr>
        <w:t>- сеанс в сенсорной комнате (по билету на выставку 50/150</w:t>
      </w:r>
      <w:r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Pr="000D773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взрослый билет</w:t>
      </w:r>
      <w:r w:rsidR="00E165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067C6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предварительной записи</w:t>
      </w:r>
      <w:r w:rsidR="00E165F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26509" w:rsidRDefault="00626509" w:rsidP="00303C3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7C6">
        <w:rPr>
          <w:rFonts w:ascii="Times New Roman" w:eastAsia="Times New Roman" w:hAnsi="Times New Roman" w:cs="Times New Roman"/>
          <w:b/>
          <w:sz w:val="24"/>
          <w:szCs w:val="24"/>
        </w:rPr>
        <w:t xml:space="preserve">16.00 – </w:t>
      </w:r>
      <w:r w:rsidRPr="002A2993">
        <w:rPr>
          <w:rFonts w:ascii="Times New Roman" w:eastAsia="Times New Roman" w:hAnsi="Times New Roman" w:cs="Times New Roman"/>
          <w:sz w:val="24"/>
          <w:szCs w:val="24"/>
        </w:rPr>
        <w:t>интерактивное занятие «Вселенная Калевала» (стоимость билета 50/150</w:t>
      </w:r>
      <w:r>
        <w:rPr>
          <w:rFonts w:ascii="Times New Roman" w:eastAsia="Times New Roman" w:hAnsi="Times New Roman" w:cs="Times New Roman"/>
          <w:sz w:val="24"/>
          <w:szCs w:val="24"/>
        </w:rPr>
        <w:t>(детский</w:t>
      </w:r>
      <w:r w:rsidRPr="000D773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взрослый билет)</w:t>
      </w:r>
      <w:r w:rsidRPr="002A2993">
        <w:rPr>
          <w:rFonts w:ascii="Times New Roman" w:eastAsia="Times New Roman" w:hAnsi="Times New Roman" w:cs="Times New Roman"/>
          <w:sz w:val="24"/>
          <w:szCs w:val="24"/>
        </w:rPr>
        <w:t>) по предварительной записи</w:t>
      </w:r>
      <w:r w:rsidR="00E165F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34533" w:rsidRDefault="00634533" w:rsidP="00303C30">
      <w:pPr>
        <w:pStyle w:val="a4"/>
        <w:spacing w:before="0" w:beforeAutospacing="0" w:after="0" w:afterAutospacing="0" w:line="0" w:lineRule="atLeast"/>
        <w:rPr>
          <w:b/>
        </w:rPr>
      </w:pPr>
    </w:p>
    <w:p w:rsidR="00634533" w:rsidRPr="002A2993" w:rsidRDefault="00634533" w:rsidP="00303C30">
      <w:pPr>
        <w:pStyle w:val="a4"/>
        <w:spacing w:before="0" w:beforeAutospacing="0" w:after="0" w:afterAutospacing="0" w:line="0" w:lineRule="atLeast"/>
        <w:rPr>
          <w:b/>
        </w:rPr>
      </w:pPr>
      <w:proofErr w:type="spellStart"/>
      <w:r w:rsidRPr="002A2993">
        <w:rPr>
          <w:b/>
        </w:rPr>
        <w:t>Онлайн</w:t>
      </w:r>
      <w:proofErr w:type="spellEnd"/>
      <w:r w:rsidRPr="002A2993">
        <w:rPr>
          <w:b/>
        </w:rPr>
        <w:t>:</w:t>
      </w:r>
    </w:p>
    <w:p w:rsidR="00634533" w:rsidRDefault="00634533" w:rsidP="00303C30">
      <w:pPr>
        <w:pStyle w:val="a4"/>
        <w:spacing w:before="0" w:beforeAutospacing="0" w:after="0" w:afterAutospacing="0" w:line="0" w:lineRule="atLeast"/>
      </w:pPr>
      <w:r w:rsidRPr="00A067C6">
        <w:t xml:space="preserve">В </w:t>
      </w:r>
      <w:proofErr w:type="spellStart"/>
      <w:r w:rsidRPr="00A067C6">
        <w:t>онлайн</w:t>
      </w:r>
      <w:proofErr w:type="spellEnd"/>
      <w:r w:rsidRPr="00A067C6">
        <w:t xml:space="preserve"> режиме мы предлагаем вам познакомиться с </w:t>
      </w:r>
      <w:r w:rsidRPr="00A067C6">
        <w:rPr>
          <w:rStyle w:val="a3"/>
          <w:b w:val="0"/>
        </w:rPr>
        <w:t>серией видеоматериалов, подготовленных специально для людей с ограниченными возможностями слуха, сопровождается переводом на ЖЕСТОВЫЙ ЯЗЫК и посвящена</w:t>
      </w:r>
      <w:r w:rsidRPr="00634533">
        <w:rPr>
          <w:rStyle w:val="10"/>
        </w:rPr>
        <w:t xml:space="preserve"> </w:t>
      </w:r>
      <w:r>
        <w:rPr>
          <w:rStyle w:val="a3"/>
        </w:rPr>
        <w:t xml:space="preserve">по самым значимым работам с экспозиции «вселенная Калевала». </w:t>
      </w:r>
      <w:r>
        <w:t xml:space="preserve">На жестовом языке созданы ролики по некоторым произведениям Тамары Юфа , Николая Брюханова, </w:t>
      </w:r>
      <w:proofErr w:type="spellStart"/>
      <w:r>
        <w:t>Мюда</w:t>
      </w:r>
      <w:proofErr w:type="spellEnd"/>
      <w:r>
        <w:t xml:space="preserve"> </w:t>
      </w:r>
      <w:proofErr w:type="spellStart"/>
      <w:r>
        <w:t>Мечева</w:t>
      </w:r>
      <w:proofErr w:type="spellEnd"/>
      <w:r>
        <w:t xml:space="preserve">, Николая Кочергина, Бориса </w:t>
      </w:r>
      <w:proofErr w:type="spellStart"/>
      <w:r>
        <w:t>Акбулатова</w:t>
      </w:r>
      <w:proofErr w:type="spellEnd"/>
      <w:r>
        <w:t xml:space="preserve">, Георгия </w:t>
      </w:r>
      <w:proofErr w:type="spellStart"/>
      <w:r>
        <w:t>Стронка</w:t>
      </w:r>
      <w:proofErr w:type="spellEnd"/>
      <w:r>
        <w:t xml:space="preserve">, Виталия Добрынина, Игоря Гашкова, а также по одному из эскизов декораций к балету Г. </w:t>
      </w:r>
      <w:proofErr w:type="spellStart"/>
      <w:r>
        <w:t>Синисало</w:t>
      </w:r>
      <w:proofErr w:type="spellEnd"/>
      <w:r>
        <w:t xml:space="preserve"> «</w:t>
      </w:r>
      <w:proofErr w:type="spellStart"/>
      <w:r>
        <w:t>Сампо</w:t>
      </w:r>
      <w:proofErr w:type="spellEnd"/>
      <w:r>
        <w:t xml:space="preserve">», созданному Андреем </w:t>
      </w:r>
      <w:proofErr w:type="spellStart"/>
      <w:r>
        <w:t>Шелковниковым</w:t>
      </w:r>
      <w:proofErr w:type="spellEnd"/>
      <w:r>
        <w:t xml:space="preserve">. </w:t>
      </w:r>
    </w:p>
    <w:p w:rsidR="00634533" w:rsidRDefault="00634533" w:rsidP="00303C30">
      <w:pPr>
        <w:spacing w:after="0" w:line="0" w:lineRule="atLeast"/>
        <w:rPr>
          <w:rFonts w:ascii="Times New Roman" w:hAnsi="Times New Roman" w:cs="Times New Roman"/>
        </w:rPr>
      </w:pPr>
    </w:p>
    <w:p w:rsidR="00626509" w:rsidRDefault="00626509" w:rsidP="00303C3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7C6">
        <w:rPr>
          <w:rFonts w:ascii="Times New Roman" w:eastAsia="Times New Roman" w:hAnsi="Times New Roman" w:cs="Times New Roman"/>
          <w:b/>
          <w:sz w:val="24"/>
          <w:szCs w:val="24"/>
        </w:rPr>
        <w:t xml:space="preserve">3 апреля </w:t>
      </w:r>
    </w:p>
    <w:p w:rsidR="00626509" w:rsidRPr="00544655" w:rsidRDefault="00626509" w:rsidP="00303C30">
      <w:pPr>
        <w:spacing w:after="0" w:line="0" w:lineRule="atLeas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4465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Сегодня мы продолжаем знакомить вас с инклюзивными возможностями Музея изобразительных искусств Карелии в рамках Всероссийского инклюзивного фестиваля «Люди как люди». </w:t>
      </w:r>
    </w:p>
    <w:p w:rsidR="00303C30" w:rsidRDefault="00303C30" w:rsidP="00303C30">
      <w:pPr>
        <w:spacing w:after="0" w:line="0" w:lineRule="atLeast"/>
        <w:rPr>
          <w:rFonts w:ascii="Times New Roman" w:hAnsi="Times New Roman" w:cs="Times New Roman"/>
          <w:b/>
        </w:rPr>
      </w:pPr>
    </w:p>
    <w:p w:rsidR="00544655" w:rsidRPr="002A2993" w:rsidRDefault="00544655" w:rsidP="00303C30">
      <w:pPr>
        <w:spacing w:after="0" w:line="0" w:lineRule="atLeast"/>
        <w:rPr>
          <w:rFonts w:ascii="Times New Roman" w:hAnsi="Times New Roman" w:cs="Times New Roman"/>
          <w:b/>
        </w:rPr>
      </w:pPr>
      <w:r w:rsidRPr="002A2993">
        <w:rPr>
          <w:rFonts w:ascii="Times New Roman" w:hAnsi="Times New Roman" w:cs="Times New Roman"/>
          <w:b/>
        </w:rPr>
        <w:t xml:space="preserve">- </w:t>
      </w:r>
      <w:proofErr w:type="spellStart"/>
      <w:r w:rsidRPr="002A2993">
        <w:rPr>
          <w:rFonts w:ascii="Times New Roman" w:hAnsi="Times New Roman" w:cs="Times New Roman"/>
          <w:b/>
        </w:rPr>
        <w:t>Офлайн</w:t>
      </w:r>
      <w:proofErr w:type="spellEnd"/>
      <w:r w:rsidRPr="002A2993">
        <w:rPr>
          <w:rFonts w:ascii="Times New Roman" w:hAnsi="Times New Roman" w:cs="Times New Roman"/>
          <w:b/>
        </w:rPr>
        <w:t xml:space="preserve">: </w:t>
      </w:r>
    </w:p>
    <w:p w:rsidR="00634533" w:rsidRDefault="00544655" w:rsidP="00303C3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446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A2993">
        <w:rPr>
          <w:rFonts w:ascii="Times New Roman" w:eastAsia="Times New Roman" w:hAnsi="Times New Roman" w:cs="Times New Roman"/>
          <w:b/>
          <w:sz w:val="24"/>
          <w:szCs w:val="24"/>
        </w:rPr>
        <w:t xml:space="preserve"> 15.00</w:t>
      </w:r>
      <w:r w:rsidRPr="00A067C6">
        <w:rPr>
          <w:rFonts w:ascii="Times New Roman" w:eastAsia="Times New Roman" w:hAnsi="Times New Roman" w:cs="Times New Roman"/>
          <w:sz w:val="24"/>
          <w:szCs w:val="24"/>
        </w:rPr>
        <w:t xml:space="preserve"> приглашаем на сеанс в сенсорной комнате по предварительной записи (по билету на выставку 50/150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(детский</w:t>
      </w:r>
      <w:r w:rsidRPr="000D773F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взрослый билет</w:t>
      </w:r>
      <w:r w:rsidR="009B3983">
        <w:rPr>
          <w:rFonts w:ascii="Times New Roman" w:eastAsia="Times New Roman" w:hAnsi="Times New Roman" w:cs="Times New Roman"/>
          <w:sz w:val="24"/>
          <w:szCs w:val="24"/>
        </w:rPr>
        <w:t>)!</w:t>
      </w:r>
    </w:p>
    <w:p w:rsidR="00303C30" w:rsidRPr="00544655" w:rsidRDefault="00303C30" w:rsidP="00303C3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26509" w:rsidRPr="00A067C6" w:rsidRDefault="00544655" w:rsidP="00303C30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626509" w:rsidRPr="00A067C6">
        <w:rPr>
          <w:rFonts w:ascii="Times New Roman" w:eastAsia="Times New Roman" w:hAnsi="Times New Roman" w:cs="Times New Roman"/>
          <w:b/>
          <w:sz w:val="24"/>
          <w:szCs w:val="24"/>
        </w:rPr>
        <w:t>Онлайн</w:t>
      </w:r>
      <w:proofErr w:type="spellEnd"/>
      <w:r w:rsidR="00626509" w:rsidRPr="00A067C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44655" w:rsidRDefault="00634533" w:rsidP="00303C30">
      <w:pPr>
        <w:pStyle w:val="a4"/>
        <w:spacing w:before="0" w:beforeAutospacing="0" w:after="0" w:afterAutospacing="0" w:line="0" w:lineRule="atLeast"/>
        <w:rPr>
          <w:rStyle w:val="a3"/>
          <w:b w:val="0"/>
        </w:rPr>
      </w:pPr>
      <w:r w:rsidRPr="00A067C6">
        <w:t xml:space="preserve">В </w:t>
      </w:r>
      <w:proofErr w:type="spellStart"/>
      <w:r w:rsidRPr="00A067C6">
        <w:t>онлайн</w:t>
      </w:r>
      <w:proofErr w:type="spellEnd"/>
      <w:r w:rsidRPr="00A067C6">
        <w:t xml:space="preserve"> режиме мы предлагаем вам </w:t>
      </w:r>
      <w:r w:rsidR="00544655">
        <w:t xml:space="preserve">поучаствовать в мастер-классе </w:t>
      </w:r>
      <w:r w:rsidR="00544655" w:rsidRPr="00A067C6">
        <w:rPr>
          <w:b/>
        </w:rPr>
        <w:t>"Одуванчики" (видеозапись с переводом на жестовый язык)</w:t>
      </w:r>
      <w:r w:rsidR="00544655">
        <w:rPr>
          <w:b/>
        </w:rPr>
        <w:t xml:space="preserve">. </w:t>
      </w:r>
      <w:r w:rsidR="00544655" w:rsidRPr="00544655">
        <w:t>И</w:t>
      </w:r>
      <w:r w:rsidR="00544655">
        <w:rPr>
          <w:b/>
        </w:rPr>
        <w:t xml:space="preserve"> </w:t>
      </w:r>
      <w:r w:rsidR="00544655">
        <w:t xml:space="preserve">познакомиться </w:t>
      </w:r>
      <w:r w:rsidRPr="00A067C6">
        <w:t xml:space="preserve">с </w:t>
      </w:r>
      <w:r w:rsidR="00544655">
        <w:rPr>
          <w:rStyle w:val="a3"/>
          <w:b w:val="0"/>
        </w:rPr>
        <w:t>видео мастер-классами</w:t>
      </w:r>
      <w:r w:rsidRPr="00A067C6">
        <w:rPr>
          <w:rStyle w:val="a3"/>
          <w:b w:val="0"/>
        </w:rPr>
        <w:t xml:space="preserve">, </w:t>
      </w:r>
      <w:r w:rsidR="00544655">
        <w:rPr>
          <w:rStyle w:val="a3"/>
          <w:b w:val="0"/>
        </w:rPr>
        <w:t xml:space="preserve">подготовленными </w:t>
      </w:r>
      <w:r w:rsidRPr="00A067C6">
        <w:rPr>
          <w:rStyle w:val="a3"/>
          <w:b w:val="0"/>
        </w:rPr>
        <w:t xml:space="preserve">специально для людей с ограниченными возможностями слуха, </w:t>
      </w:r>
      <w:r w:rsidR="00544655">
        <w:rPr>
          <w:rStyle w:val="a3"/>
          <w:b w:val="0"/>
        </w:rPr>
        <w:t>которые сопровождаю</w:t>
      </w:r>
      <w:r w:rsidRPr="00A067C6">
        <w:rPr>
          <w:rStyle w:val="a3"/>
          <w:b w:val="0"/>
        </w:rPr>
        <w:t>тся переводом на ЖЕСТОВЫЙ ЯЗЫК</w:t>
      </w:r>
      <w:r w:rsidR="00544655">
        <w:rPr>
          <w:rStyle w:val="a3"/>
          <w:b w:val="0"/>
        </w:rPr>
        <w:t xml:space="preserve">.  </w:t>
      </w:r>
    </w:p>
    <w:p w:rsidR="00634533" w:rsidRPr="00A067C6" w:rsidRDefault="00634533" w:rsidP="00303C30">
      <w:pPr>
        <w:pStyle w:val="has-medium-font-size"/>
        <w:spacing w:before="0" w:beforeAutospacing="0" w:after="0" w:afterAutospacing="0" w:line="0" w:lineRule="atLeast"/>
      </w:pPr>
      <w:r w:rsidRPr="00A067C6">
        <w:t xml:space="preserve">Все записи вы можете посмотреть на сайте Музея в разделе </w:t>
      </w:r>
      <w:hyperlink r:id="rId5" w:history="1">
        <w:r w:rsidRPr="00A067C6">
          <w:rPr>
            <w:rStyle w:val="a5"/>
          </w:rPr>
          <w:t xml:space="preserve">ВИДЕО НА ЖЕСТОВОМ ЯЗЫКЕ </w:t>
        </w:r>
      </w:hyperlink>
    </w:p>
    <w:p w:rsidR="00634533" w:rsidRPr="00A067C6" w:rsidRDefault="00634533" w:rsidP="00303C30">
      <w:pPr>
        <w:spacing w:after="0" w:line="0" w:lineRule="atLeast"/>
        <w:rPr>
          <w:rFonts w:ascii="Times New Roman" w:hAnsi="Times New Roman" w:cs="Times New Roman"/>
        </w:rPr>
      </w:pPr>
    </w:p>
    <w:sectPr w:rsidR="00634533" w:rsidRPr="00A067C6" w:rsidSect="00AB4B2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6EE4"/>
    <w:multiLevelType w:val="multilevel"/>
    <w:tmpl w:val="C85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F7077"/>
    <w:multiLevelType w:val="multilevel"/>
    <w:tmpl w:val="9788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4B25"/>
    <w:rsid w:val="0005069C"/>
    <w:rsid w:val="000D773F"/>
    <w:rsid w:val="000E4380"/>
    <w:rsid w:val="00273B68"/>
    <w:rsid w:val="002A2993"/>
    <w:rsid w:val="002F5C91"/>
    <w:rsid w:val="00303C30"/>
    <w:rsid w:val="00390C93"/>
    <w:rsid w:val="003F352B"/>
    <w:rsid w:val="00456E22"/>
    <w:rsid w:val="00475513"/>
    <w:rsid w:val="00544655"/>
    <w:rsid w:val="00626509"/>
    <w:rsid w:val="00634533"/>
    <w:rsid w:val="006E1D55"/>
    <w:rsid w:val="007D1E8C"/>
    <w:rsid w:val="007E3158"/>
    <w:rsid w:val="00896AD2"/>
    <w:rsid w:val="008B720E"/>
    <w:rsid w:val="0096037A"/>
    <w:rsid w:val="009A39C0"/>
    <w:rsid w:val="009B3983"/>
    <w:rsid w:val="00A067C6"/>
    <w:rsid w:val="00A43180"/>
    <w:rsid w:val="00AB4B25"/>
    <w:rsid w:val="00B71C16"/>
    <w:rsid w:val="00B74CC6"/>
    <w:rsid w:val="00BA1090"/>
    <w:rsid w:val="00E165FD"/>
    <w:rsid w:val="00EA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91"/>
  </w:style>
  <w:style w:type="paragraph" w:styleId="1">
    <w:name w:val="heading 1"/>
    <w:basedOn w:val="a"/>
    <w:link w:val="10"/>
    <w:uiPriority w:val="9"/>
    <w:qFormat/>
    <w:rsid w:val="00AB4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B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4B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B71C16"/>
    <w:rPr>
      <w:b/>
      <w:bCs/>
    </w:rPr>
  </w:style>
  <w:style w:type="paragraph" w:styleId="a4">
    <w:name w:val="Normal (Web)"/>
    <w:basedOn w:val="a"/>
    <w:uiPriority w:val="99"/>
    <w:unhideWhenUsed/>
    <w:rsid w:val="00B7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medium-font-size">
    <w:name w:val="has-medium-font-size"/>
    <w:basedOn w:val="a"/>
    <w:rsid w:val="0089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6AD2"/>
    <w:rPr>
      <w:color w:val="0000FF"/>
      <w:u w:val="single"/>
    </w:rPr>
  </w:style>
  <w:style w:type="character" w:styleId="a6">
    <w:name w:val="Emphasis"/>
    <w:basedOn w:val="a0"/>
    <w:uiPriority w:val="20"/>
    <w:qFormat/>
    <w:rsid w:val="00896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7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tmuseum.karelia.ru/video-na-zhestovom-yazy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dcterms:created xsi:type="dcterms:W3CDTF">2021-03-24T19:52:00Z</dcterms:created>
  <dcterms:modified xsi:type="dcterms:W3CDTF">2021-03-24T20:01:00Z</dcterms:modified>
</cp:coreProperties>
</file>